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F0C4" w14:textId="52CB46FF" w:rsidR="00F21524" w:rsidRDefault="002B19C3" w:rsidP="002B19C3">
      <w:pPr>
        <w:jc w:val="center"/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>Tabulka a výsledky</w:t>
      </w:r>
      <w:r w:rsidRPr="002B19C3">
        <w:rPr>
          <w:b/>
          <w:bCs/>
          <w:color w:val="0070C0"/>
          <w:sz w:val="48"/>
          <w:szCs w:val="48"/>
        </w:rPr>
        <w:t xml:space="preserve"> okresního přeboru </w:t>
      </w:r>
      <w:r w:rsidR="00554F39">
        <w:rPr>
          <w:b/>
          <w:bCs/>
          <w:color w:val="0070C0"/>
          <w:sz w:val="48"/>
          <w:szCs w:val="48"/>
        </w:rPr>
        <w:t>mužů</w:t>
      </w:r>
      <w:r w:rsidRPr="002B19C3">
        <w:rPr>
          <w:b/>
          <w:bCs/>
          <w:color w:val="0070C0"/>
          <w:sz w:val="48"/>
          <w:szCs w:val="48"/>
        </w:rPr>
        <w:t xml:space="preserve"> ve volejbale 2024/2025</w:t>
      </w:r>
    </w:p>
    <w:p w14:paraId="7F69F002" w14:textId="7FDE62BF" w:rsidR="00C551FA" w:rsidRDefault="00554F39" w:rsidP="002B19C3">
      <w:pPr>
        <w:jc w:val="center"/>
        <w:rPr>
          <w:b/>
          <w:bCs/>
          <w:color w:val="0070C0"/>
          <w:sz w:val="48"/>
          <w:szCs w:val="48"/>
        </w:rPr>
      </w:pPr>
      <w:r w:rsidRPr="00554F39">
        <w:drawing>
          <wp:anchor distT="0" distB="0" distL="114300" distR="114300" simplePos="0" relativeHeight="251658240" behindDoc="0" locked="0" layoutInCell="1" allowOverlap="1" wp14:anchorId="1DD538CF" wp14:editId="7BE8B4AA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6419850" cy="185462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85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A3E51" w14:textId="2097EFFC" w:rsidR="002B19C3" w:rsidRDefault="002B19C3" w:rsidP="002B19C3">
      <w:pPr>
        <w:jc w:val="center"/>
        <w:rPr>
          <w:b/>
          <w:bCs/>
          <w:color w:val="0070C0"/>
          <w:sz w:val="48"/>
          <w:szCs w:val="48"/>
        </w:rPr>
      </w:pPr>
    </w:p>
    <w:p w14:paraId="34F7D257" w14:textId="065E8F37" w:rsidR="002B19C3" w:rsidRDefault="002B19C3" w:rsidP="002B19C3">
      <w:pPr>
        <w:jc w:val="center"/>
        <w:rPr>
          <w:b/>
          <w:bCs/>
          <w:color w:val="0070C0"/>
          <w:sz w:val="48"/>
          <w:szCs w:val="48"/>
        </w:rPr>
      </w:pPr>
    </w:p>
    <w:p w14:paraId="74A8E487" w14:textId="0829267B" w:rsidR="00C551FA" w:rsidRPr="00C551FA" w:rsidRDefault="00C551FA" w:rsidP="00C551FA">
      <w:pPr>
        <w:rPr>
          <w:sz w:val="48"/>
          <w:szCs w:val="48"/>
        </w:rPr>
      </w:pPr>
    </w:p>
    <w:p w14:paraId="2DB5F46F" w14:textId="3F17D786" w:rsidR="00C551FA" w:rsidRDefault="00C551FA" w:rsidP="00C551FA">
      <w:pPr>
        <w:rPr>
          <w:sz w:val="48"/>
          <w:szCs w:val="48"/>
        </w:rPr>
      </w:pPr>
    </w:p>
    <w:p w14:paraId="10B403C5" w14:textId="77777777" w:rsidR="00554F39" w:rsidRPr="00C551FA" w:rsidRDefault="00554F39" w:rsidP="00C551FA">
      <w:pPr>
        <w:rPr>
          <w:sz w:val="48"/>
          <w:szCs w:val="48"/>
        </w:rPr>
      </w:pPr>
    </w:p>
    <w:p w14:paraId="31CA71F6" w14:textId="77777777" w:rsidR="00554F39" w:rsidRDefault="00C551FA" w:rsidP="00C551FA">
      <w:pPr>
        <w:tabs>
          <w:tab w:val="left" w:pos="3420"/>
        </w:tabs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ab/>
        <w:t>Výsledky 1. kola</w:t>
      </w:r>
    </w:p>
    <w:p w14:paraId="120990B0" w14:textId="3CF5C9A9" w:rsidR="00C551FA" w:rsidRDefault="00554F39" w:rsidP="00C551FA">
      <w:pPr>
        <w:tabs>
          <w:tab w:val="left" w:pos="3420"/>
        </w:tabs>
        <w:rPr>
          <w:sz w:val="48"/>
          <w:szCs w:val="48"/>
        </w:rPr>
      </w:pPr>
      <w:r w:rsidRPr="00554F39">
        <w:drawing>
          <wp:anchor distT="0" distB="0" distL="114300" distR="114300" simplePos="0" relativeHeight="251659264" behindDoc="0" locked="0" layoutInCell="1" allowOverlap="1" wp14:anchorId="079296E5" wp14:editId="4192EF5E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6645910" cy="1338580"/>
            <wp:effectExtent l="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51FA">
        <w:rPr>
          <w:sz w:val="48"/>
          <w:szCs w:val="48"/>
        </w:rPr>
        <w:tab/>
      </w:r>
    </w:p>
    <w:p w14:paraId="3C462113" w14:textId="2B78CE42" w:rsidR="00554F39" w:rsidRPr="00554F39" w:rsidRDefault="00554F39" w:rsidP="00554F39">
      <w:pPr>
        <w:rPr>
          <w:sz w:val="48"/>
          <w:szCs w:val="48"/>
        </w:rPr>
      </w:pPr>
    </w:p>
    <w:p w14:paraId="548D8CD9" w14:textId="556136A0" w:rsidR="00554F39" w:rsidRDefault="00554F39" w:rsidP="00554F39">
      <w:pPr>
        <w:rPr>
          <w:sz w:val="48"/>
          <w:szCs w:val="48"/>
        </w:rPr>
      </w:pPr>
    </w:p>
    <w:p w14:paraId="0D797125" w14:textId="06F643D4" w:rsidR="00554F39" w:rsidRPr="00554F39" w:rsidRDefault="00554F39" w:rsidP="00554F39">
      <w:pPr>
        <w:tabs>
          <w:tab w:val="left" w:pos="681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sectPr w:rsidR="00554F39" w:rsidRPr="00554F39" w:rsidSect="002B19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C3"/>
    <w:rsid w:val="002B19C3"/>
    <w:rsid w:val="00554F39"/>
    <w:rsid w:val="00C551FA"/>
    <w:rsid w:val="00F21524"/>
    <w:rsid w:val="00FA3429"/>
    <w:rsid w:val="00F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297D"/>
  <w15:chartTrackingRefBased/>
  <w15:docId w15:val="{99F6645A-5206-4088-9F29-2BB4D92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FC266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dc:description/>
  <cp:lastModifiedBy>Standa</cp:lastModifiedBy>
  <cp:revision>2</cp:revision>
  <dcterms:created xsi:type="dcterms:W3CDTF">2024-09-25T08:40:00Z</dcterms:created>
  <dcterms:modified xsi:type="dcterms:W3CDTF">2024-09-25T08:40:00Z</dcterms:modified>
</cp:coreProperties>
</file>